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F514CC" w:rsidRDefault="009D7340" w:rsidP="00CA6304">
      <w:pPr>
        <w:rPr>
          <w:b/>
        </w:rPr>
      </w:pPr>
      <w:r>
        <w:rPr>
          <w:b/>
        </w:rPr>
        <w:t>August 13</w:t>
      </w:r>
      <w:r w:rsidR="00151B4A">
        <w:rPr>
          <w:b/>
        </w:rPr>
        <w:t>, 2024</w:t>
      </w:r>
    </w:p>
    <w:p w:rsidR="00F514CC" w:rsidRDefault="00CA6304" w:rsidP="00CA6304">
      <w:pPr>
        <w:jc w:val="both"/>
        <w:rPr>
          <w:b/>
        </w:rPr>
      </w:pPr>
      <w:r>
        <w:rPr>
          <w:b/>
        </w:rPr>
        <w:t>Minutes</w:t>
      </w:r>
    </w:p>
    <w:p w:rsidR="00CC2618" w:rsidRDefault="00CC2618" w:rsidP="00F514CC">
      <w:pPr>
        <w:jc w:val="center"/>
        <w:rPr>
          <w:b/>
        </w:rPr>
      </w:pPr>
    </w:p>
    <w:p w:rsidR="00CC2618" w:rsidRDefault="00CC2618" w:rsidP="00CC2618"/>
    <w:p w:rsidR="00CC2618" w:rsidRDefault="00CA6304" w:rsidP="00CC2618">
      <w:r>
        <w:t xml:space="preserve">The regular meeting of the Board of Directors was called to order by Ron Ward at ^:30 p.m. The meeting was held at the </w:t>
      </w:r>
      <w:proofErr w:type="spellStart"/>
      <w:r>
        <w:t>Gazabo</w:t>
      </w:r>
      <w:proofErr w:type="spellEnd"/>
      <w:r>
        <w:t>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</w:t>
      </w:r>
    </w:p>
    <w:p w:rsidR="00443DF3" w:rsidRDefault="008044D3" w:rsidP="00CC2618">
      <w:r>
        <w:tab/>
        <w:t>G. Wojciechowski</w:t>
      </w:r>
      <w:r w:rsidR="0076412E">
        <w:t xml:space="preserve"> </w:t>
      </w:r>
      <w:r w:rsidR="00F77262">
        <w:t xml:space="preserve"> </w:t>
      </w:r>
      <w:r w:rsidR="00ED6AFD">
        <w:t xml:space="preserve"> </w:t>
      </w:r>
      <w:r w:rsidR="0076412E">
        <w:t xml:space="preserve"> </w:t>
      </w:r>
      <w:proofErr w:type="gramStart"/>
      <w:r w:rsidR="006D0320">
        <w:t>R</w:t>
      </w:r>
      <w:r w:rsidR="00DB290A">
        <w:t xml:space="preserve"> </w:t>
      </w:r>
      <w:r w:rsidR="006D0320">
        <w:t>.</w:t>
      </w:r>
      <w:proofErr w:type="gramEnd"/>
      <w:r w:rsidR="006D0320">
        <w:t xml:space="preserve"> Neal   R.</w:t>
      </w:r>
      <w:r w:rsidR="00B5122C">
        <w:t xml:space="preserve"> Ward</w:t>
      </w:r>
      <w:r w:rsidR="00561A09">
        <w:t xml:space="preserve">  </w:t>
      </w:r>
    </w:p>
    <w:p w:rsidR="00CA6304" w:rsidRDefault="00CA6304" w:rsidP="00CC2618">
      <w:r>
        <w:tab/>
        <w:t>Absent: Jim Peavey and Denise Arnold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9D7340">
        <w:t>Minutes July 9</w:t>
      </w:r>
      <w:r w:rsidR="00561A09">
        <w:t>, 2024</w:t>
      </w:r>
    </w:p>
    <w:p w:rsidR="00CA6304" w:rsidRDefault="00CA6304" w:rsidP="00CC2618">
      <w:r>
        <w:tab/>
        <w:t xml:space="preserve">Motion was made by Ron Ward and seconded by Roy Neal to approve the minutes from July 9, 2024. The ARB information to be added. </w:t>
      </w:r>
    </w:p>
    <w:p w:rsidR="006563C5" w:rsidRDefault="006563C5" w:rsidP="00B83EFE"/>
    <w:p w:rsidR="00B83EFE" w:rsidRDefault="00B70B54" w:rsidP="00F60173">
      <w:r>
        <w:t xml:space="preserve">Financial: </w:t>
      </w:r>
      <w:r w:rsidR="009D7340">
        <w:t>July 31</w:t>
      </w:r>
      <w:r w:rsidR="00E65B73">
        <w:t>, 2024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9D7340">
        <w:t>45,417.67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9D7340">
        <w:t>31,441.84</w:t>
      </w:r>
    </w:p>
    <w:p w:rsidR="00182478" w:rsidRDefault="00AD4711" w:rsidP="00F60173">
      <w:r>
        <w:t xml:space="preserve">            </w:t>
      </w:r>
      <w:r w:rsidR="00217AE1">
        <w:t>Outstanding</w:t>
      </w:r>
      <w:r w:rsidR="009D7340">
        <w:t>:    $63.51</w:t>
      </w:r>
      <w:r>
        <w:t xml:space="preserve"> </w:t>
      </w:r>
    </w:p>
    <w:p w:rsidR="00CA6304" w:rsidRDefault="00561A09" w:rsidP="00537EC6">
      <w:r>
        <w:tab/>
      </w:r>
      <w:r w:rsidR="00AD4711">
        <w:t>Prepaid</w:t>
      </w:r>
      <w:r w:rsidR="00805371">
        <w:t>:      $1,</w:t>
      </w:r>
      <w:r w:rsidR="009D7340">
        <w:t>162.85</w:t>
      </w:r>
      <w:r w:rsidR="00AD4711">
        <w:t xml:space="preserve">     </w:t>
      </w:r>
    </w:p>
    <w:p w:rsidR="00805371" w:rsidRDefault="00CA6304" w:rsidP="00537EC6">
      <w:r>
        <w:tab/>
        <w:t xml:space="preserve">Motion was made by Greg Wojciechowski and seconded by Roy Neal to approve the financials as presented pending audit. </w:t>
      </w:r>
      <w:r w:rsidR="00AD4711">
        <w:t xml:space="preserve">      </w:t>
      </w:r>
      <w:r w:rsidR="005959A4">
        <w:tab/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CA6304">
        <w:t xml:space="preserve"> reported 3172 </w:t>
      </w:r>
      <w:proofErr w:type="spellStart"/>
      <w:r w:rsidR="00CA6304">
        <w:t>Treeside</w:t>
      </w:r>
      <w:proofErr w:type="spellEnd"/>
      <w:r w:rsidR="00CA6304">
        <w:t xml:space="preserve"> Lane was not approved for a shed. A letter with explanation was given to the owner.</w:t>
      </w:r>
    </w:p>
    <w:p w:rsidR="00CA6304" w:rsidRDefault="00CA6304" w:rsidP="00F60173">
      <w:r>
        <w:tab/>
        <w:t>2349 Open Breeze request for tan vinyl fencing was approved.</w:t>
      </w:r>
    </w:p>
    <w:p w:rsidR="00CA6304" w:rsidRDefault="00CA6304" w:rsidP="00F60173">
      <w:r>
        <w:tab/>
        <w:t>3019 Plantation was approved for painting</w:t>
      </w:r>
    </w:p>
    <w:p w:rsidR="00CA6304" w:rsidRDefault="00CA6304" w:rsidP="00F60173">
      <w:r>
        <w:tab/>
        <w:t xml:space="preserve">3139 </w:t>
      </w:r>
      <w:proofErr w:type="spellStart"/>
      <w:r>
        <w:t>Treeside</w:t>
      </w:r>
      <w:proofErr w:type="spellEnd"/>
      <w:r>
        <w:t xml:space="preserve"> Lane was approved for paint</w:t>
      </w:r>
      <w:r w:rsidR="009753DF">
        <w:t>ing</w:t>
      </w:r>
    </w:p>
    <w:p w:rsidR="00A650BD" w:rsidRDefault="00A650BD" w:rsidP="00F60173">
      <w:r>
        <w:tab/>
      </w:r>
      <w:r>
        <w:tab/>
      </w:r>
    </w:p>
    <w:p w:rsidR="00F60173" w:rsidRDefault="00F12176" w:rsidP="00F60173">
      <w:r>
        <w:t>2) Unfinished Business</w:t>
      </w:r>
    </w:p>
    <w:p w:rsidR="009D7340" w:rsidRDefault="004F1E87" w:rsidP="00E738B1">
      <w:r>
        <w:tab/>
      </w:r>
      <w:r w:rsidR="009D7340">
        <w:t>Lawns</w:t>
      </w:r>
      <w:r w:rsidR="009753DF">
        <w:t>: There are still a few lawns that needs attention.</w:t>
      </w:r>
    </w:p>
    <w:p w:rsidR="00284DA0" w:rsidRDefault="009753DF" w:rsidP="00E738B1">
      <w:r>
        <w:tab/>
        <w:t>Violations – Letters were mailed and lawns were rechecked.</w:t>
      </w:r>
      <w:r w:rsidR="00253C8E">
        <w:t xml:space="preserve"> 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9753DF">
        <w:t>: Pressure wash driveways and trim trees.</w:t>
      </w:r>
    </w:p>
    <w:p w:rsidR="009753DF" w:rsidRDefault="009753DF" w:rsidP="00A36320">
      <w:r>
        <w:tab/>
        <w:t xml:space="preserve">Plant replacement: Bottle Brush trees – Vina presented the information for Denise Arnold. Pat’s Nursery has 5’ Bottle Brush bushes for $79 each. Estimate for everything possibly $1000.  The board members present said that previous it was decided to replace Bottle Brush with shrubs as they died. </w:t>
      </w:r>
    </w:p>
    <w:p w:rsidR="00F447E0" w:rsidRDefault="00F447E0" w:rsidP="00A36320">
      <w:r>
        <w:tab/>
      </w:r>
    </w:p>
    <w:p w:rsidR="00FB4BA9" w:rsidRDefault="00617A62" w:rsidP="00322AFC">
      <w:r>
        <w:t xml:space="preserve">Next meeting: </w:t>
      </w:r>
      <w:r w:rsidR="009D7340">
        <w:t>September 10</w:t>
      </w:r>
      <w:r w:rsidR="0021006F">
        <w:t xml:space="preserve">, 2024 </w:t>
      </w:r>
    </w:p>
    <w:p w:rsidR="009753DF" w:rsidRDefault="009753DF" w:rsidP="00F60173">
      <w:r>
        <w:t>With no further business the meeting adjourned at 6:50 p.m.</w:t>
      </w:r>
      <w:bookmarkStart w:id="0" w:name="_GoBack"/>
      <w:bookmarkEnd w:id="0"/>
    </w:p>
    <w:sectPr w:rsidR="009753DF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55D6"/>
    <w:rsid w:val="001A76F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53DF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A6304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F23A-C867-4BC2-A905-61F216D4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2024-08-09T15:23:00Z</cp:lastPrinted>
  <dcterms:created xsi:type="dcterms:W3CDTF">2024-08-14T14:41:00Z</dcterms:created>
  <dcterms:modified xsi:type="dcterms:W3CDTF">2024-08-14T14:41:00Z</dcterms:modified>
</cp:coreProperties>
</file>